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AA8" w:rsidRDefault="00937AA8" w:rsidP="00937AA8">
      <w:pPr>
        <w:spacing w:after="0" w:line="240" w:lineRule="auto"/>
        <w:rPr>
          <w:rFonts w:ascii="Times New Roman" w:hAnsi="Times New Roman" w:cs="Times New Roman"/>
        </w:rPr>
      </w:pPr>
    </w:p>
    <w:p w:rsidR="00A205C1" w:rsidRPr="00003263" w:rsidRDefault="00A205C1" w:rsidP="000032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032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Политика обработки персональных данных</w:t>
      </w:r>
    </w:p>
    <w:p w:rsidR="00003263" w:rsidRPr="00003263" w:rsidRDefault="00003263" w:rsidP="0000326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205C1" w:rsidRPr="00003263" w:rsidRDefault="00A205C1" w:rsidP="00003263">
      <w:pPr>
        <w:pStyle w:val="a5"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003263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Общие положения</w:t>
      </w:r>
      <w:r w:rsidR="00003263" w:rsidRPr="00003263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.</w:t>
      </w:r>
    </w:p>
    <w:p w:rsidR="00003263" w:rsidRPr="00003263" w:rsidRDefault="00003263" w:rsidP="00003263">
      <w:pPr>
        <w:pStyle w:val="a5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205C1" w:rsidRPr="00A205C1" w:rsidRDefault="00A205C1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обработки персональных данных составлена в соответствии с требованиями Федерального закона от 27.07.2006. №152-ФЗ «О персональных данных» и определяет порядок обработки персональных данных и меры по обеспечению безопасности персональ</w:t>
      </w:r>
      <w:r w:rsidR="00003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данных, предпринимаемые ООО </w:t>
      </w: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03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комплекс</w:t>
      </w: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» (далее – Оператор).</w:t>
      </w:r>
    </w:p>
    <w:p w:rsidR="00A205C1" w:rsidRDefault="00A205C1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Оператора в отношении обработки персональных данных (далее – Политика) применяется ко всей информации, которую Оператор может получить о посетителях веб-сайта </w:t>
      </w:r>
      <w:hyperlink r:id="rId5" w:history="1">
        <w:r w:rsidR="00003263" w:rsidRPr="002B443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proofErr w:type="spellStart"/>
        <w:r w:rsidR="00003263" w:rsidRPr="002B443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medkomplex</w:t>
        </w:r>
        <w:proofErr w:type="spellEnd"/>
        <w:r w:rsidR="00003263" w:rsidRPr="002B443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003263" w:rsidRPr="002B443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263" w:rsidRPr="00A205C1" w:rsidRDefault="00003263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5C1" w:rsidRPr="00003263" w:rsidRDefault="00A205C1" w:rsidP="00003263">
      <w:pPr>
        <w:pStyle w:val="a5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3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понятия, используемые в Политике</w:t>
      </w:r>
      <w:r w:rsidR="00003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03263" w:rsidRPr="00003263" w:rsidRDefault="00003263" w:rsidP="00003263">
      <w:pPr>
        <w:pStyle w:val="a5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263" w:rsidRDefault="00A205C1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003263"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– любая информация, относящаяся прямо или косвенно к определенному или определяемому Пользователю веб-сайта </w:t>
      </w:r>
      <w:hyperlink r:id="rId6" w:history="1">
        <w:r w:rsidR="00DC6DBD" w:rsidRPr="002B443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proofErr w:type="spellStart"/>
        <w:r w:rsidR="00DC6DBD" w:rsidRPr="002B443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medkomplex</w:t>
        </w:r>
        <w:proofErr w:type="spellEnd"/>
        <w:r w:rsidR="00DC6DBD" w:rsidRPr="002B443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C6DBD" w:rsidRPr="002B443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003263"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6DBD" w:rsidRDefault="00DC6DBD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– государственный орган, муниципальный орган, юридическое или физическое лицо, самостоятельно или совместно с другими лицами организующие и (или) 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данными;</w:t>
      </w:r>
    </w:p>
    <w:p w:rsidR="00A205C1" w:rsidRPr="00A205C1" w:rsidRDefault="00003263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C6DB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05C1"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Автоматизированная обработка персональных данных – обработка персональных данных с помощью средств вычислительной техники;</w:t>
      </w:r>
    </w:p>
    <w:p w:rsidR="00A205C1" w:rsidRPr="00A205C1" w:rsidRDefault="00A205C1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C6DB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Веб-сайт – совокупность графических и информационных материалов, а также программ для ЭВМ и баз данных, обеспечивающих их доступность в сети интернет по сетевому адресу </w:t>
      </w:r>
      <w:hyperlink r:id="rId7" w:history="1">
        <w:r w:rsidR="00DC6DBD" w:rsidRPr="002B443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proofErr w:type="spellStart"/>
        <w:r w:rsidR="00DC6DBD" w:rsidRPr="002B443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medkomplex</w:t>
        </w:r>
        <w:proofErr w:type="spellEnd"/>
        <w:r w:rsidR="00DC6DBD" w:rsidRPr="002B443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C6DBD" w:rsidRPr="002B443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05C1" w:rsidRPr="00A205C1" w:rsidRDefault="00A205C1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Обезличивание персональных данных 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A205C1" w:rsidRPr="00A205C1" w:rsidRDefault="00A205C1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Обработка персональных данных –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A205C1" w:rsidRPr="00A205C1" w:rsidRDefault="00A205C1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C6DB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Пользователь – любой посетитель веб-сайта </w:t>
      </w:r>
      <w:r w:rsidR="008871F0" w:rsidRPr="008871F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https://medkomplex.ru</w:t>
      </w:r>
      <w:r w:rsidR="008871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6DBD" w:rsidRDefault="00DC6DBD" w:rsidP="0000326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5C1" w:rsidRPr="00DC6DBD" w:rsidRDefault="00A205C1" w:rsidP="00DC6D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6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Оператор может обрабатывать следующие персональные данные Пользователя</w:t>
      </w:r>
      <w:r w:rsidR="00DC6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205C1" w:rsidRDefault="00A205C1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Фамилия, имя, отчество;</w:t>
      </w:r>
    </w:p>
    <w:p w:rsidR="00DC6DBD" w:rsidRDefault="00DC6DBD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паспортные данные (серия, номер, дата и место выдачи);</w:t>
      </w:r>
    </w:p>
    <w:p w:rsidR="00DC6DBD" w:rsidRDefault="00DC6DBD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 фактического места проживания и регистрации по месту жительства и (или) по месту пребывания;</w:t>
      </w:r>
    </w:p>
    <w:p w:rsidR="00A205C1" w:rsidRDefault="00A205C1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C6DB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DC6DB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омера телефонов;</w:t>
      </w:r>
    </w:p>
    <w:p w:rsidR="00DC6DBD" w:rsidRPr="00A205C1" w:rsidRDefault="00DC6DBD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лектронный адрес;</w:t>
      </w:r>
    </w:p>
    <w:p w:rsidR="00A205C1" w:rsidRDefault="00A205C1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="00DC6DB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DC6DB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 фактического места проживания и регистрации по месту жительства и (или) по месту пребывания;</w:t>
      </w:r>
    </w:p>
    <w:p w:rsidR="00DC6DBD" w:rsidRDefault="00DC6DBD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3.7. СНИЛС;</w:t>
      </w:r>
    </w:p>
    <w:p w:rsidR="00DC6DBD" w:rsidRDefault="00DC6DBD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3.8. данные о состоянии здоровья, заболеваниях, случаях обращения за медицинской помощью;</w:t>
      </w:r>
    </w:p>
    <w:p w:rsidR="00DC6DBD" w:rsidRPr="00A205C1" w:rsidRDefault="00DC6DBD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3.9. другие данные, необходимые для выполнения целей обработки.</w:t>
      </w:r>
    </w:p>
    <w:p w:rsidR="00A205C1" w:rsidRPr="00A205C1" w:rsidRDefault="00A205C1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на сайте происходит сбор и обработка обезличенных данных о посетителях (в </w:t>
      </w:r>
      <w:proofErr w:type="spellStart"/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. файлов «</w:t>
      </w:r>
      <w:proofErr w:type="spellStart"/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») с помощью сервисов интернет-статистики (Яндекс Метрика).</w:t>
      </w:r>
    </w:p>
    <w:p w:rsidR="00A205C1" w:rsidRDefault="00A205C1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данные далее по тексту Политики объединены общим понятием Персональные данные.</w:t>
      </w:r>
    </w:p>
    <w:p w:rsidR="002C1CDE" w:rsidRPr="00A205C1" w:rsidRDefault="002C1CDE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5C1" w:rsidRPr="002C1CDE" w:rsidRDefault="00A205C1" w:rsidP="002C1CDE">
      <w:pPr>
        <w:pStyle w:val="a5"/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обработки персональных данных</w:t>
      </w:r>
      <w:r w:rsidR="002C1CDE" w:rsidRPr="002C1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C1CDE" w:rsidRPr="002C1CDE" w:rsidRDefault="002C1CDE" w:rsidP="002C1CDE">
      <w:pPr>
        <w:pStyle w:val="a5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5C1" w:rsidRPr="00A205C1" w:rsidRDefault="00A205C1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Цель обработки персональных данных Пользователя — информирование Пользователя посредством отправки электронных писем; заключение, исполнение и прекращение гражданско-правовых договоров; предоставление доступа Пользователю к сервисам, информации и/или материалам, содержащимся на веб-сайте.</w:t>
      </w:r>
    </w:p>
    <w:p w:rsidR="00A205C1" w:rsidRDefault="001C5DF4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="00A205C1"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Обезличенные данные Пользователей, собираемые с помощью сервисов интернет-статистики, служат для сбора информации о действиях Пользователей на сайте, улучшения качества сайта и его содержания.</w:t>
      </w:r>
    </w:p>
    <w:p w:rsidR="001C5DF4" w:rsidRPr="00A205C1" w:rsidRDefault="001C5DF4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5C1" w:rsidRPr="008871F0" w:rsidRDefault="00A205C1" w:rsidP="008871F0">
      <w:pPr>
        <w:pStyle w:val="a5"/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обработки персональных данных</w:t>
      </w:r>
      <w:r w:rsidR="008871F0" w:rsidRPr="00887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871F0" w:rsidRPr="008871F0" w:rsidRDefault="008871F0" w:rsidP="008871F0">
      <w:pPr>
        <w:pStyle w:val="a5"/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5C1" w:rsidRPr="00A205C1" w:rsidRDefault="00A205C1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Оператор обрабатывает персональные данные Пользователя только в случае их заполнения и/или отправки Пользователем самостоятельно через специальные формы, расположенные на сайте </w:t>
      </w:r>
      <w:hyperlink r:id="rId8" w:history="1">
        <w:r w:rsidR="008871F0" w:rsidRPr="002B443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proofErr w:type="spellStart"/>
        <w:r w:rsidR="008871F0" w:rsidRPr="002B443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medkomplex</w:t>
        </w:r>
        <w:proofErr w:type="spellEnd"/>
        <w:r w:rsidR="008871F0" w:rsidRPr="002B443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871F0" w:rsidRPr="002B443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Заполняя соответствующие формы и/или отправляя свои персональные данные Оператору, Пользователь выражает свое согласие с данной Политикой.</w:t>
      </w:r>
    </w:p>
    <w:p w:rsidR="00A205C1" w:rsidRDefault="00A205C1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Оператор обрабатывает обезличенные данные о Пользователе в случае, если это разрешено в настройках браузера Пользователя (включено сохранение файлов «</w:t>
      </w:r>
      <w:proofErr w:type="spellStart"/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8871F0" w:rsidRPr="00A205C1" w:rsidRDefault="008871F0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5C1" w:rsidRPr="008871F0" w:rsidRDefault="00A205C1" w:rsidP="008871F0">
      <w:pPr>
        <w:pStyle w:val="a5"/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сбора, хранения, передачи и других видов обработки персональных данных</w:t>
      </w:r>
    </w:p>
    <w:p w:rsidR="008871F0" w:rsidRPr="008871F0" w:rsidRDefault="008871F0" w:rsidP="008871F0">
      <w:pPr>
        <w:pStyle w:val="a5"/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5C1" w:rsidRPr="00A205C1" w:rsidRDefault="00A205C1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A205C1" w:rsidRPr="00A205C1" w:rsidRDefault="00A205C1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A205C1" w:rsidRPr="00A205C1" w:rsidRDefault="00A205C1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Персональные данные Пользователя никогда, ни при каких условиях не будут переданы третьим лицам, за исключением случаев, связанных с исполнением действующего законодательства.</w:t>
      </w:r>
    </w:p>
    <w:p w:rsidR="00A205C1" w:rsidRDefault="00A205C1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Срок обработки персональных данных является неограниченным. Пользователь может в любой момент отозвать свое согласие на обработку персональных данных, направив Оператору уведомление </w:t>
      </w:r>
      <w:r w:rsidR="0019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398008, г. Липецк, ул. Калинина, д. 1Б, либо </w:t>
      </w: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электронной почты на электронный адрес Оператора </w:t>
      </w:r>
      <w:r w:rsidR="003572DA">
        <w:rPr>
          <w:rStyle w:val="a6"/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begin"/>
      </w:r>
      <w:r w:rsidR="003572DA" w:rsidRPr="003572DA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="003572DA">
        <w:rPr>
          <w:rStyle w:val="a6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HYPER</w:instrText>
      </w:r>
      <w:r w:rsidR="003572DA">
        <w:rPr>
          <w:rStyle w:val="a6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LINK</w:instrText>
      </w:r>
      <w:r w:rsidR="003572DA" w:rsidRPr="003572DA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"</w:instrText>
      </w:r>
      <w:r w:rsidR="003572DA">
        <w:rPr>
          <w:rStyle w:val="a6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mailto</w:instrText>
      </w:r>
      <w:r w:rsidR="003572DA" w:rsidRPr="003572DA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instrText>:</w:instrText>
      </w:r>
      <w:r w:rsidR="003572DA">
        <w:rPr>
          <w:rStyle w:val="a6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medkompleks</w:instrText>
      </w:r>
      <w:r w:rsidR="003572DA" w:rsidRPr="003572DA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instrText>@</w:instrText>
      </w:r>
      <w:r w:rsidR="003572DA">
        <w:rPr>
          <w:rStyle w:val="a6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yandex</w:instrText>
      </w:r>
      <w:r w:rsidR="003572DA" w:rsidRPr="003572DA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instrText>.</w:instrText>
      </w:r>
      <w:r w:rsidR="003572DA">
        <w:rPr>
          <w:rStyle w:val="a6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ru</w:instrText>
      </w:r>
      <w:r w:rsidR="003572DA" w:rsidRPr="003572DA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" </w:instrText>
      </w:r>
      <w:r w:rsidR="003572DA">
        <w:rPr>
          <w:rStyle w:val="a6"/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separate"/>
      </w:r>
      <w:r w:rsidR="00190969" w:rsidRPr="002B4430">
        <w:rPr>
          <w:rStyle w:val="a6"/>
          <w:rFonts w:ascii="Times New Roman" w:eastAsia="Times New Roman" w:hAnsi="Times New Roman" w:cs="Times New Roman"/>
          <w:sz w:val="24"/>
          <w:szCs w:val="24"/>
          <w:lang w:val="en-US" w:eastAsia="ru-RU"/>
        </w:rPr>
        <w:t>medkompleks</w:t>
      </w:r>
      <w:r w:rsidR="00190969" w:rsidRPr="002B4430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190969" w:rsidRPr="002B4430">
        <w:rPr>
          <w:rStyle w:val="a6"/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r w:rsidR="00190969" w:rsidRPr="002B4430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90969" w:rsidRPr="002B4430">
        <w:rPr>
          <w:rStyle w:val="a6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proofErr w:type="gramStart"/>
      <w:r w:rsidR="003572DA">
        <w:rPr>
          <w:rStyle w:val="a6"/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r w:rsidR="00190969" w:rsidRPr="0019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</w:t>
      </w:r>
      <w:proofErr w:type="gramEnd"/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пометкой «Отзыв согласия на обработку персональных данных».</w:t>
      </w:r>
    </w:p>
    <w:p w:rsidR="00190969" w:rsidRPr="00A205C1" w:rsidRDefault="00190969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5C1" w:rsidRPr="009C27B5" w:rsidRDefault="00A205C1" w:rsidP="009C27B5">
      <w:pPr>
        <w:pStyle w:val="a5"/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27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  <w:r w:rsidR="009C27B5" w:rsidRPr="009C27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C27B5" w:rsidRPr="009C27B5" w:rsidRDefault="009C27B5" w:rsidP="009C27B5">
      <w:pPr>
        <w:pStyle w:val="a5"/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5C1" w:rsidRPr="00A205C1" w:rsidRDefault="00190969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9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A205C1"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Пользователь может получить любые разъяснения по интересующим вопросам, касающимся обработки его персональных данных, обратившись к Оператору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г. Липецк, ул. Калинина, д. 1Б, либо</w:t>
      </w:r>
      <w:r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5C1"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с помощью электронной почты </w:t>
      </w:r>
      <w:r w:rsidRPr="00190969">
        <w:rPr>
          <w:rFonts w:ascii="Times New Roman" w:eastAsia="Times New Roman" w:hAnsi="Times New Roman" w:cs="Times New Roman"/>
          <w:sz w:val="24"/>
          <w:szCs w:val="24"/>
          <w:lang w:eastAsia="ru-RU"/>
        </w:rPr>
        <w:t>medkompleks@yandex.ru</w:t>
      </w:r>
      <w:r w:rsidR="00A205C1"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05C1" w:rsidRPr="00A205C1" w:rsidRDefault="00190969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96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05C1"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 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A205C1" w:rsidRPr="00A205C1" w:rsidRDefault="00190969" w:rsidP="0000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96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05C1"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.3. Актуальная версия Политики в свободном доступе расположена в сети Интернет по адресу </w:t>
      </w:r>
      <w:hyperlink r:id="rId9" w:history="1">
        <w:r w:rsidRPr="002B443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proofErr w:type="spellStart"/>
        <w:r w:rsidRPr="002B443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medkomplex</w:t>
        </w:r>
        <w:proofErr w:type="spellEnd"/>
        <w:r w:rsidRPr="002B443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2B443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A205C1" w:rsidRPr="00A20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7E44" w:rsidRDefault="00D37E44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C9695B" w:rsidRDefault="00C9695B" w:rsidP="00003263">
      <w:pPr>
        <w:spacing w:after="0" w:line="240" w:lineRule="auto"/>
        <w:jc w:val="both"/>
      </w:pPr>
    </w:p>
    <w:p w:rsidR="00027C02" w:rsidRDefault="00027C02" w:rsidP="00C9695B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7C02" w:rsidRDefault="00027C02" w:rsidP="00C9695B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7C02" w:rsidRDefault="00027C02" w:rsidP="00C9695B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7C02" w:rsidRDefault="00027C02" w:rsidP="00C9695B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7C02" w:rsidRDefault="00027C02" w:rsidP="00C9695B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7C02" w:rsidRDefault="00027C02" w:rsidP="00C9695B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7C02" w:rsidRDefault="00027C02" w:rsidP="00C9695B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027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718A"/>
    <w:multiLevelType w:val="hybridMultilevel"/>
    <w:tmpl w:val="17B8655C"/>
    <w:lvl w:ilvl="0" w:tplc="5F386E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62617"/>
    <w:multiLevelType w:val="hybridMultilevel"/>
    <w:tmpl w:val="7234AE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82033E"/>
    <w:multiLevelType w:val="hybridMultilevel"/>
    <w:tmpl w:val="10CA7A5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5D74E5"/>
    <w:multiLevelType w:val="hybridMultilevel"/>
    <w:tmpl w:val="5100F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0056D"/>
    <w:multiLevelType w:val="hybridMultilevel"/>
    <w:tmpl w:val="2E502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E3F91"/>
    <w:multiLevelType w:val="hybridMultilevel"/>
    <w:tmpl w:val="CABC125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F5"/>
    <w:rsid w:val="00003263"/>
    <w:rsid w:val="00027C02"/>
    <w:rsid w:val="00190969"/>
    <w:rsid w:val="001C5DF4"/>
    <w:rsid w:val="002C1CDE"/>
    <w:rsid w:val="003572DA"/>
    <w:rsid w:val="008871F0"/>
    <w:rsid w:val="00937AA8"/>
    <w:rsid w:val="009C27B5"/>
    <w:rsid w:val="00A205C1"/>
    <w:rsid w:val="00A22319"/>
    <w:rsid w:val="00A46E90"/>
    <w:rsid w:val="00A77532"/>
    <w:rsid w:val="00A77BC5"/>
    <w:rsid w:val="00C9695B"/>
    <w:rsid w:val="00D37E44"/>
    <w:rsid w:val="00DC6DBD"/>
    <w:rsid w:val="00E4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14179-0E4A-47F0-ACAB-04199B5A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05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05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0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5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05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05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3">
    <w:name w:val="p3"/>
    <w:basedOn w:val="a"/>
    <w:rsid w:val="00A2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205C1"/>
  </w:style>
  <w:style w:type="paragraph" w:styleId="a3">
    <w:name w:val="Balloon Text"/>
    <w:basedOn w:val="a"/>
    <w:link w:val="a4"/>
    <w:uiPriority w:val="99"/>
    <w:semiHidden/>
    <w:unhideWhenUsed/>
    <w:rsid w:val="00A20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05C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032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03263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032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0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0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kompl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kompl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kompl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dkompl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kompl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PC_ADM_2018</dc:creator>
  <cp:keywords/>
  <dc:description/>
  <cp:lastModifiedBy>PC_ADM_2018</cp:lastModifiedBy>
  <cp:revision>7</cp:revision>
  <cp:lastPrinted>2025-09-02T05:45:00Z</cp:lastPrinted>
  <dcterms:created xsi:type="dcterms:W3CDTF">2025-09-02T05:43:00Z</dcterms:created>
  <dcterms:modified xsi:type="dcterms:W3CDTF">2025-09-04T10:30:00Z</dcterms:modified>
</cp:coreProperties>
</file>